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1D83" w14:textId="750A8F31" w:rsidR="005C754C" w:rsidRPr="005C754C" w:rsidRDefault="00B72994" w:rsidP="005C7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Intercolegial</w:t>
      </w:r>
      <w:r w:rsidR="005A5228">
        <w:rPr>
          <w:rFonts w:ascii="Arial" w:hAnsi="Arial" w:cs="Arial"/>
          <w:b/>
          <w:bCs/>
          <w:sz w:val="32"/>
          <w:szCs w:val="32"/>
          <w:u w:val="single"/>
        </w:rPr>
        <w:t xml:space="preserve"> de </w:t>
      </w:r>
      <w:r w:rsidR="001010F4">
        <w:rPr>
          <w:rFonts w:ascii="Arial" w:hAnsi="Arial" w:cs="Arial"/>
          <w:b/>
          <w:bCs/>
          <w:sz w:val="32"/>
          <w:szCs w:val="32"/>
          <w:u w:val="single"/>
        </w:rPr>
        <w:t>M</w:t>
      </w:r>
      <w:r w:rsidR="005A5228">
        <w:rPr>
          <w:rFonts w:ascii="Arial" w:hAnsi="Arial" w:cs="Arial"/>
          <w:b/>
          <w:bCs/>
          <w:sz w:val="32"/>
          <w:szCs w:val="32"/>
          <w:u w:val="single"/>
        </w:rPr>
        <w:t>úsica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U</w:t>
      </w:r>
      <w:r w:rsidR="001010F4">
        <w:rPr>
          <w:rFonts w:ascii="Arial" w:hAnsi="Arial" w:cs="Arial"/>
          <w:b/>
          <w:bCs/>
          <w:sz w:val="32"/>
          <w:szCs w:val="32"/>
          <w:u w:val="single"/>
        </w:rPr>
        <w:t>DLA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5A5228">
        <w:rPr>
          <w:rFonts w:ascii="Arial" w:hAnsi="Arial" w:cs="Arial"/>
          <w:b/>
          <w:bCs/>
          <w:sz w:val="32"/>
          <w:szCs w:val="32"/>
          <w:u w:val="single"/>
        </w:rPr>
        <w:t>1</w:t>
      </w:r>
    </w:p>
    <w:p w14:paraId="672A6659" w14:textId="77777777" w:rsidR="005C754C" w:rsidRPr="005C754C" w:rsidRDefault="005C754C" w:rsidP="005C7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37501D" w14:textId="77777777" w:rsidR="005C754C" w:rsidRPr="005C754C" w:rsidRDefault="005C754C" w:rsidP="005C7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27AB0A" w14:textId="77777777" w:rsidR="003F2ACA" w:rsidRDefault="003F2ACA" w:rsidP="005C7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754C">
        <w:rPr>
          <w:rFonts w:ascii="Arial" w:hAnsi="Arial" w:cs="Arial"/>
          <w:b/>
          <w:bCs/>
          <w:sz w:val="24"/>
          <w:szCs w:val="24"/>
        </w:rPr>
        <w:t>Bases y condiciones de participación</w:t>
      </w:r>
    </w:p>
    <w:p w14:paraId="5DAB6C7B" w14:textId="77777777" w:rsidR="005C754C" w:rsidRPr="005C754C" w:rsidRDefault="005C754C" w:rsidP="005C7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EB378F" w14:textId="77777777" w:rsidR="003F2ACA" w:rsidRPr="005C754C" w:rsidRDefault="003F2ACA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1EFEE3" w14:textId="77777777" w:rsidR="003F2ACA" w:rsidRPr="005C754C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  <w:i/>
          <w:iCs/>
        </w:rPr>
        <w:t xml:space="preserve">Organizadores. </w:t>
      </w:r>
      <w:r w:rsidRPr="005C754C">
        <w:rPr>
          <w:rFonts w:ascii="Arial" w:hAnsi="Arial" w:cs="Arial"/>
        </w:rPr>
        <w:t>El concurso es organizado por La Universidad de Las Américas –</w:t>
      </w:r>
    </w:p>
    <w:p w14:paraId="124CA069" w14:textId="77777777" w:rsidR="003F2ACA" w:rsidRPr="005C754C" w:rsidRDefault="00CA5CAD" w:rsidP="005C754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>Ecuador, a través de la Escuela de Música.</w:t>
      </w:r>
    </w:p>
    <w:p w14:paraId="6A05A809" w14:textId="77777777" w:rsidR="003F2ACA" w:rsidRPr="005C754C" w:rsidRDefault="003F2ACA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5DC8F6" w14:textId="566170EC" w:rsidR="003F2ACA" w:rsidRPr="005C754C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  <w:i/>
          <w:iCs/>
        </w:rPr>
        <w:t xml:space="preserve">Participantes. </w:t>
      </w:r>
      <w:r w:rsidRPr="005C754C">
        <w:rPr>
          <w:rFonts w:ascii="Arial" w:hAnsi="Arial" w:cs="Arial"/>
        </w:rPr>
        <w:t>Las personas interviniente</w:t>
      </w:r>
      <w:r w:rsidR="006173A0" w:rsidRPr="005C754C">
        <w:rPr>
          <w:rFonts w:ascii="Arial" w:hAnsi="Arial" w:cs="Arial"/>
        </w:rPr>
        <w:t>s en este concurso, por su sola participación</w:t>
      </w:r>
      <w:r w:rsidRPr="005C754C">
        <w:rPr>
          <w:rFonts w:ascii="Arial" w:hAnsi="Arial" w:cs="Arial"/>
        </w:rPr>
        <w:t>, aceptan de pleno derecho todas y cada una de las disposiciones</w:t>
      </w:r>
      <w:r w:rsidR="006173A0" w:rsidRPr="005C754C">
        <w:rPr>
          <w:rFonts w:ascii="Arial" w:hAnsi="Arial" w:cs="Arial"/>
        </w:rPr>
        <w:t xml:space="preserve"> </w:t>
      </w:r>
      <w:r w:rsidRPr="005C754C">
        <w:rPr>
          <w:rFonts w:ascii="Arial" w:hAnsi="Arial" w:cs="Arial"/>
        </w:rPr>
        <w:t xml:space="preserve">descritas en estas </w:t>
      </w:r>
      <w:r w:rsidR="003659FC">
        <w:rPr>
          <w:rFonts w:ascii="Arial" w:hAnsi="Arial" w:cs="Arial"/>
        </w:rPr>
        <w:t>bases y condiciones ("Bases") p</w:t>
      </w:r>
      <w:r w:rsidRPr="005C754C">
        <w:rPr>
          <w:rFonts w:ascii="Arial" w:hAnsi="Arial" w:cs="Arial"/>
        </w:rPr>
        <w:t xml:space="preserve">ara participar del </w:t>
      </w:r>
      <w:r w:rsidR="00B72994">
        <w:rPr>
          <w:rFonts w:ascii="Arial" w:hAnsi="Arial" w:cs="Arial"/>
        </w:rPr>
        <w:t>Intercolegial</w:t>
      </w:r>
      <w:r w:rsidR="005A5228">
        <w:rPr>
          <w:rFonts w:ascii="Arial" w:hAnsi="Arial" w:cs="Arial"/>
        </w:rPr>
        <w:t xml:space="preserve"> de </w:t>
      </w:r>
      <w:r w:rsidR="001010F4">
        <w:rPr>
          <w:rFonts w:ascii="Arial" w:hAnsi="Arial" w:cs="Arial"/>
        </w:rPr>
        <w:t>M</w:t>
      </w:r>
      <w:r w:rsidR="005A5228">
        <w:rPr>
          <w:rFonts w:ascii="Arial" w:hAnsi="Arial" w:cs="Arial"/>
        </w:rPr>
        <w:t>úsica</w:t>
      </w:r>
      <w:r w:rsidR="00B72994">
        <w:rPr>
          <w:rFonts w:ascii="Arial" w:hAnsi="Arial" w:cs="Arial"/>
        </w:rPr>
        <w:t xml:space="preserve"> U</w:t>
      </w:r>
      <w:r w:rsidR="001010F4">
        <w:rPr>
          <w:rFonts w:ascii="Arial" w:hAnsi="Arial" w:cs="Arial"/>
        </w:rPr>
        <w:t xml:space="preserve">DLA </w:t>
      </w:r>
      <w:r w:rsidR="00B72994">
        <w:rPr>
          <w:rFonts w:ascii="Arial" w:hAnsi="Arial" w:cs="Arial"/>
        </w:rPr>
        <w:t>202</w:t>
      </w:r>
      <w:r w:rsidR="005A5228">
        <w:rPr>
          <w:rFonts w:ascii="Arial" w:hAnsi="Arial" w:cs="Arial"/>
        </w:rPr>
        <w:t>1</w:t>
      </w:r>
      <w:r w:rsidR="00CA5CAD" w:rsidRPr="005C754C">
        <w:rPr>
          <w:rFonts w:ascii="Arial" w:hAnsi="Arial" w:cs="Arial"/>
        </w:rPr>
        <w:t>.</w:t>
      </w:r>
    </w:p>
    <w:p w14:paraId="5A39BBE3" w14:textId="77777777" w:rsidR="006173A0" w:rsidRPr="005C754C" w:rsidRDefault="006173A0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21DF68" w14:textId="77777777" w:rsidR="003F2ACA" w:rsidRPr="005C754C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>Por el hecho de participar en este concurso, los participantes dan autorización a la</w:t>
      </w:r>
    </w:p>
    <w:p w14:paraId="4171AC0F" w14:textId="77777777" w:rsidR="00B72994" w:rsidRDefault="003F2ACA" w:rsidP="00B729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>Universidad de Las Américas a enviar notificaciones de cualquier tipo a</w:t>
      </w:r>
      <w:r w:rsidR="006173A0" w:rsidRPr="005C754C">
        <w:rPr>
          <w:rFonts w:ascii="Arial" w:hAnsi="Arial" w:cs="Arial"/>
        </w:rPr>
        <w:t xml:space="preserve"> sus casillas de </w:t>
      </w:r>
      <w:r w:rsidRPr="005C754C">
        <w:rPr>
          <w:rFonts w:ascii="Arial" w:hAnsi="Arial" w:cs="Arial"/>
        </w:rPr>
        <w:t xml:space="preserve">correo electrónico. </w:t>
      </w:r>
    </w:p>
    <w:p w14:paraId="41C8F396" w14:textId="77777777" w:rsidR="00B72994" w:rsidRDefault="00B72994" w:rsidP="00B729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DF81969" w14:textId="38C589FF" w:rsidR="005A5228" w:rsidRDefault="00263886" w:rsidP="00B7299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  <w:r w:rsidRPr="00B72994">
        <w:rPr>
          <w:rFonts w:ascii="Arial" w:hAnsi="Arial" w:cs="Arial"/>
          <w:iCs/>
        </w:rPr>
        <w:t xml:space="preserve">La inscripción se realizará </w:t>
      </w:r>
      <w:r w:rsidR="005A5228">
        <w:rPr>
          <w:rFonts w:ascii="Arial" w:hAnsi="Arial" w:cs="Arial"/>
          <w:iCs/>
        </w:rPr>
        <w:t xml:space="preserve">exclusivamente </w:t>
      </w:r>
      <w:r w:rsidRPr="00B72994">
        <w:rPr>
          <w:rFonts w:ascii="Arial" w:hAnsi="Arial" w:cs="Arial"/>
          <w:iCs/>
        </w:rPr>
        <w:t xml:space="preserve">a través </w:t>
      </w:r>
      <w:r w:rsidR="005B5DC1" w:rsidRPr="00B72994">
        <w:rPr>
          <w:rFonts w:ascii="Arial" w:hAnsi="Arial" w:cs="Arial"/>
          <w:iCs/>
        </w:rPr>
        <w:t>d</w:t>
      </w:r>
      <w:r w:rsidR="00EA22BC" w:rsidRPr="00B72994">
        <w:rPr>
          <w:rFonts w:ascii="Arial" w:hAnsi="Arial" w:cs="Arial"/>
          <w:iCs/>
        </w:rPr>
        <w:t xml:space="preserve">el siguiente </w:t>
      </w:r>
      <w:proofErr w:type="gramStart"/>
      <w:r w:rsidR="00EA22BC" w:rsidRPr="00B72994">
        <w:rPr>
          <w:rFonts w:ascii="Arial" w:hAnsi="Arial" w:cs="Arial"/>
          <w:iCs/>
        </w:rPr>
        <w:t>link</w:t>
      </w:r>
      <w:proofErr w:type="gramEnd"/>
      <w:r w:rsidR="00EA22BC" w:rsidRPr="00B72994">
        <w:rPr>
          <w:rFonts w:ascii="Arial" w:hAnsi="Arial" w:cs="Arial"/>
          <w:iCs/>
        </w:rPr>
        <w:t xml:space="preserve">: </w:t>
      </w:r>
    </w:p>
    <w:p w14:paraId="77F1CA91" w14:textId="3292F956" w:rsidR="005A5228" w:rsidRDefault="001010F4" w:rsidP="005A522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  <w:hyperlink r:id="rId7" w:history="1">
        <w:r w:rsidR="005A5228" w:rsidRPr="00A97891">
          <w:rPr>
            <w:rStyle w:val="Hipervnculo"/>
            <w:rFonts w:ascii="Arial" w:hAnsi="Arial" w:cs="Arial"/>
            <w:iCs/>
          </w:rPr>
          <w:t>https://marketing.udla.edu.ec/app/landingAdmin/public/campaign/intercolegial-de-musica-2021</w:t>
        </w:r>
      </w:hyperlink>
    </w:p>
    <w:p w14:paraId="4B74142F" w14:textId="77777777" w:rsidR="005A5228" w:rsidRPr="005A5228" w:rsidRDefault="005A5228" w:rsidP="005A522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369F4C7D" w14:textId="4DB8753A" w:rsidR="00263886" w:rsidRPr="005A5228" w:rsidRDefault="00EA22BC" w:rsidP="005A522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A5228">
        <w:rPr>
          <w:rFonts w:ascii="Arial" w:hAnsi="Arial" w:cs="Arial"/>
        </w:rPr>
        <w:t>Donde se solicitará</w:t>
      </w:r>
      <w:r w:rsidR="005B5DC1" w:rsidRPr="005A5228">
        <w:rPr>
          <w:rFonts w:ascii="Arial" w:hAnsi="Arial" w:cs="Arial"/>
        </w:rPr>
        <w:t xml:space="preserve"> </w:t>
      </w:r>
      <w:r w:rsidR="00263886" w:rsidRPr="005A5228">
        <w:rPr>
          <w:rFonts w:ascii="Arial" w:hAnsi="Arial" w:cs="Arial"/>
        </w:rPr>
        <w:t xml:space="preserve">toda la información de </w:t>
      </w:r>
      <w:r w:rsidR="0091300B">
        <w:rPr>
          <w:rFonts w:ascii="Arial" w:hAnsi="Arial" w:cs="Arial"/>
        </w:rPr>
        <w:t>los participantes</w:t>
      </w:r>
      <w:r w:rsidR="00263886" w:rsidRPr="005A5228">
        <w:rPr>
          <w:rFonts w:ascii="Arial" w:hAnsi="Arial" w:cs="Arial"/>
        </w:rPr>
        <w:t xml:space="preserve">, y el </w:t>
      </w:r>
      <w:proofErr w:type="gramStart"/>
      <w:r w:rsidR="00263886" w:rsidRPr="005A5228">
        <w:rPr>
          <w:rFonts w:ascii="Arial" w:hAnsi="Arial" w:cs="Arial"/>
        </w:rPr>
        <w:t>link</w:t>
      </w:r>
      <w:proofErr w:type="gramEnd"/>
      <w:r w:rsidR="00263886" w:rsidRPr="005A5228">
        <w:rPr>
          <w:rFonts w:ascii="Arial" w:hAnsi="Arial" w:cs="Arial"/>
        </w:rPr>
        <w:t xml:space="preserve"> de un video subido a la plataforma YouTube.</w:t>
      </w:r>
    </w:p>
    <w:p w14:paraId="0D0B940D" w14:textId="77777777" w:rsidR="005B5DC1" w:rsidRDefault="005B5DC1" w:rsidP="005B5DC1">
      <w:pPr>
        <w:ind w:firstLine="360"/>
        <w:rPr>
          <w:rFonts w:ascii="Arial" w:hAnsi="Arial" w:cs="Arial"/>
          <w:b/>
        </w:rPr>
      </w:pPr>
    </w:p>
    <w:p w14:paraId="795C53B7" w14:textId="77777777" w:rsidR="00263886" w:rsidRPr="005C754C" w:rsidRDefault="00263886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 xml:space="preserve">¿Qué debe contener el video? </w:t>
      </w:r>
    </w:p>
    <w:p w14:paraId="5D1134ED" w14:textId="57C57E94" w:rsidR="00263886" w:rsidRPr="005C754C" w:rsidRDefault="00263886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 xml:space="preserve">El video </w:t>
      </w:r>
      <w:r w:rsidRPr="00EA22BC">
        <w:rPr>
          <w:rFonts w:ascii="Arial" w:hAnsi="Arial" w:cs="Arial"/>
          <w:b/>
          <w:color w:val="FF0000"/>
        </w:rPr>
        <w:t>no</w:t>
      </w:r>
      <w:r w:rsidRPr="005C754C">
        <w:rPr>
          <w:rFonts w:ascii="Arial" w:hAnsi="Arial" w:cs="Arial"/>
        </w:rPr>
        <w:t xml:space="preserve"> debe ser de un concierto o </w:t>
      </w:r>
      <w:proofErr w:type="gramStart"/>
      <w:r w:rsidRPr="005C754C">
        <w:rPr>
          <w:rFonts w:ascii="Arial" w:hAnsi="Arial" w:cs="Arial"/>
        </w:rPr>
        <w:t>show</w:t>
      </w:r>
      <w:proofErr w:type="gramEnd"/>
      <w:r w:rsidR="00E4476F">
        <w:rPr>
          <w:rFonts w:ascii="Arial" w:hAnsi="Arial" w:cs="Arial"/>
        </w:rPr>
        <w:t xml:space="preserve"> en vivo</w:t>
      </w:r>
      <w:r w:rsidR="00BA53B5">
        <w:rPr>
          <w:rFonts w:ascii="Arial" w:hAnsi="Arial" w:cs="Arial"/>
        </w:rPr>
        <w:t xml:space="preserve"> antiguo</w:t>
      </w:r>
      <w:r w:rsidRPr="005C754C">
        <w:rPr>
          <w:rFonts w:ascii="Arial" w:hAnsi="Arial" w:cs="Arial"/>
        </w:rPr>
        <w:t>.</w:t>
      </w:r>
    </w:p>
    <w:p w14:paraId="7B0FF724" w14:textId="2241A94A" w:rsidR="00BA53B5" w:rsidRDefault="00BA53B5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video debe incluir un saludo al público y agradecimiento al final. </w:t>
      </w:r>
      <w:r w:rsidRPr="00BA53B5">
        <w:rPr>
          <w:rFonts w:ascii="Arial" w:hAnsi="Arial" w:cs="Arial"/>
          <w:b/>
          <w:bCs/>
        </w:rPr>
        <w:t xml:space="preserve">Tomar en cuenta </w:t>
      </w:r>
      <w:proofErr w:type="gramStart"/>
      <w:r w:rsidRPr="00BA53B5">
        <w:rPr>
          <w:rFonts w:ascii="Arial" w:hAnsi="Arial" w:cs="Arial"/>
          <w:b/>
          <w:bCs/>
        </w:rPr>
        <w:t>que</w:t>
      </w:r>
      <w:proofErr w:type="gramEnd"/>
      <w:r w:rsidRPr="00BA53B5">
        <w:rPr>
          <w:rFonts w:ascii="Arial" w:hAnsi="Arial" w:cs="Arial"/>
          <w:b/>
          <w:bCs/>
        </w:rPr>
        <w:t xml:space="preserve"> si se escoge al video como finalista, éste será incluido en un concierto en línea.</w:t>
      </w:r>
    </w:p>
    <w:p w14:paraId="4C08329E" w14:textId="20D2B255" w:rsidR="00BA53B5" w:rsidRDefault="00BA53B5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Consideraciones del video:</w:t>
      </w:r>
    </w:p>
    <w:p w14:paraId="4E101C01" w14:textId="60FED086" w:rsidR="00BA53B5" w:rsidRDefault="00BA53B5" w:rsidP="00BA53B5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Buena iluminación (no ponerse a contraluz)</w:t>
      </w:r>
    </w:p>
    <w:p w14:paraId="49CA9334" w14:textId="6E483195" w:rsidR="00BA53B5" w:rsidRDefault="00BA53B5" w:rsidP="00BA53B5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Vestuario adecuado</w:t>
      </w:r>
    </w:p>
    <w:p w14:paraId="62A30229" w14:textId="2EC9BD5A" w:rsidR="00BA53B5" w:rsidRDefault="00BA53B5" w:rsidP="00BA53B5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Sonido claro</w:t>
      </w:r>
    </w:p>
    <w:p w14:paraId="0C71EBFC" w14:textId="697B0991" w:rsidR="00BA53B5" w:rsidRDefault="00BA53B5" w:rsidP="00BA53B5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Video en horizontal </w:t>
      </w:r>
    </w:p>
    <w:p w14:paraId="302AE4D5" w14:textId="312453B2" w:rsidR="00BA53B5" w:rsidRPr="005C754C" w:rsidRDefault="00BA53B5" w:rsidP="00BA53B5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fondo que se vea en el video debe ser lo más sencillo posible, se recomienda una pared (no la cocina, no el closet abierto, no la cama, etc</w:t>
      </w:r>
      <w:r w:rsidR="001010F4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4C9A0888" w14:textId="123921AF" w:rsidR="005A5228" w:rsidRDefault="00BA53B5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Formato</w:t>
      </w:r>
      <w:r w:rsidR="005A5228">
        <w:rPr>
          <w:rFonts w:ascii="Arial" w:hAnsi="Arial" w:cs="Arial"/>
        </w:rPr>
        <w:t xml:space="preserve"> de participación:</w:t>
      </w:r>
    </w:p>
    <w:p w14:paraId="6210D942" w14:textId="2B2C6C2B" w:rsidR="00263886" w:rsidRDefault="00E4476F" w:rsidP="005A5228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Debe ser grabada</w:t>
      </w:r>
      <w:r w:rsidR="00263886" w:rsidRPr="005C754C">
        <w:rPr>
          <w:rFonts w:ascii="Arial" w:hAnsi="Arial" w:cs="Arial"/>
        </w:rPr>
        <w:t xml:space="preserve"> una sesión en vivo</w:t>
      </w:r>
      <w:r w:rsidR="005A5228">
        <w:rPr>
          <w:rFonts w:ascii="Arial" w:hAnsi="Arial" w:cs="Arial"/>
        </w:rPr>
        <w:t xml:space="preserve"> del participante con una pista atrás. </w:t>
      </w:r>
    </w:p>
    <w:p w14:paraId="15C25071" w14:textId="0B042248" w:rsidR="008A7ECC" w:rsidRPr="005A5228" w:rsidRDefault="008A7ECC" w:rsidP="005A5228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228">
        <w:rPr>
          <w:rFonts w:ascii="Arial" w:hAnsi="Arial" w:cs="Arial"/>
        </w:rPr>
        <w:t xml:space="preserve">Cualquier formato de agrupación es válido, sea: </w:t>
      </w:r>
      <w:r w:rsidR="001E448F" w:rsidRPr="005A5228">
        <w:rPr>
          <w:rFonts w:ascii="Arial" w:hAnsi="Arial" w:cs="Arial"/>
        </w:rPr>
        <w:t>solista</w:t>
      </w:r>
      <w:r w:rsidRPr="005A5228">
        <w:rPr>
          <w:rFonts w:ascii="Arial" w:hAnsi="Arial" w:cs="Arial"/>
        </w:rPr>
        <w:t xml:space="preserve">, </w:t>
      </w:r>
      <w:r w:rsidR="001E448F" w:rsidRPr="005A5228">
        <w:rPr>
          <w:rFonts w:ascii="Arial" w:hAnsi="Arial" w:cs="Arial"/>
        </w:rPr>
        <w:t>dúo</w:t>
      </w:r>
      <w:r w:rsidRPr="005A5228">
        <w:rPr>
          <w:rFonts w:ascii="Arial" w:hAnsi="Arial" w:cs="Arial"/>
        </w:rPr>
        <w:t>, trío, cuarteto, banda, orquesta,</w:t>
      </w:r>
      <w:r w:rsidR="005A5228">
        <w:rPr>
          <w:rFonts w:ascii="Arial" w:hAnsi="Arial" w:cs="Arial"/>
        </w:rPr>
        <w:t xml:space="preserve"> etc. </w:t>
      </w:r>
    </w:p>
    <w:p w14:paraId="07D7E92A" w14:textId="77777777" w:rsidR="008A7ECC" w:rsidRDefault="008A7ECC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género de música es válido.</w:t>
      </w:r>
    </w:p>
    <w:p w14:paraId="5BDAD1C6" w14:textId="13AF4973" w:rsidR="002009DA" w:rsidRDefault="002009DA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temas interpretados </w:t>
      </w:r>
      <w:r w:rsidR="005A5228">
        <w:rPr>
          <w:rFonts w:ascii="Arial" w:hAnsi="Arial" w:cs="Arial"/>
        </w:rPr>
        <w:t xml:space="preserve">en el </w:t>
      </w:r>
      <w:proofErr w:type="gramStart"/>
      <w:r w:rsidR="005A5228">
        <w:rPr>
          <w:rFonts w:ascii="Arial" w:hAnsi="Arial" w:cs="Arial"/>
        </w:rPr>
        <w:t>vide</w:t>
      </w:r>
      <w:r w:rsidR="001010F4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pueden ser </w:t>
      </w:r>
      <w:proofErr w:type="spellStart"/>
      <w:r w:rsidR="005A5228">
        <w:rPr>
          <w:rFonts w:ascii="Arial" w:hAnsi="Arial" w:cs="Arial"/>
        </w:rPr>
        <w:t>covers</w:t>
      </w:r>
      <w:proofErr w:type="spellEnd"/>
      <w:r w:rsidR="005A5228">
        <w:rPr>
          <w:rFonts w:ascii="Arial" w:hAnsi="Arial" w:cs="Arial"/>
        </w:rPr>
        <w:t xml:space="preserve"> (versión de una canción que ya existe) o </w:t>
      </w:r>
      <w:r>
        <w:rPr>
          <w:rFonts w:ascii="Arial" w:hAnsi="Arial" w:cs="Arial"/>
        </w:rPr>
        <w:t>de autoría de la banda</w:t>
      </w:r>
      <w:r w:rsidR="005A5228">
        <w:rPr>
          <w:rFonts w:ascii="Arial" w:hAnsi="Arial" w:cs="Arial"/>
        </w:rPr>
        <w:t>.</w:t>
      </w:r>
    </w:p>
    <w:p w14:paraId="3C6D4A7F" w14:textId="77777777" w:rsidR="004259DF" w:rsidRDefault="004259DF" w:rsidP="004259DF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p w14:paraId="60061E4C" w14:textId="46A1802B" w:rsidR="00CA5CAD" w:rsidRPr="00680978" w:rsidRDefault="004259DF" w:rsidP="0068097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>i est</w:t>
      </w:r>
      <w:r w:rsidR="001010F4">
        <w:rPr>
          <w:rFonts w:ascii="Arial" w:eastAsiaTheme="minorHAnsi" w:hAnsi="Arial" w:cs="Arial"/>
          <w:sz w:val="22"/>
          <w:szCs w:val="22"/>
          <w:lang w:eastAsia="en-US"/>
        </w:rPr>
        <w:t>á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>s registrando a tu banda</w:t>
      </w:r>
      <w:r w:rsidR="001010F4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 xml:space="preserve"> inserta los datos del representante de </w:t>
      </w:r>
      <w:proofErr w:type="gramStart"/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>la misma</w:t>
      </w:r>
      <w:proofErr w:type="gramEnd"/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 xml:space="preserve"> y envíanos 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>un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 xml:space="preserve"> correo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 xml:space="preserve"> a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> </w:t>
      </w:r>
      <w:hyperlink r:id="rId8" w:tgtFrame="_blank" w:history="1">
        <w:r w:rsidR="00144A6C" w:rsidRPr="004259DF">
          <w:rPr>
            <w:rFonts w:ascii="Arial" w:eastAsiaTheme="minorHAnsi" w:hAnsi="Arial" w:cs="Arial"/>
            <w:sz w:val="22"/>
            <w:szCs w:val="22"/>
            <w:lang w:eastAsia="en-US"/>
          </w:rPr>
          <w:t>andrea.olmedo@udla.edu.ec</w:t>
        </w:r>
      </w:hyperlink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 xml:space="preserve">con 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 xml:space="preserve">la siguiente información de 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>cada</w:t>
      </w:r>
      <w:r w:rsidR="00144A6C" w:rsidRPr="004259DF">
        <w:rPr>
          <w:rFonts w:ascii="Arial" w:eastAsiaTheme="minorHAnsi" w:hAnsi="Arial" w:cs="Arial"/>
          <w:sz w:val="22"/>
          <w:szCs w:val="22"/>
          <w:lang w:eastAsia="en-US"/>
        </w:rPr>
        <w:t xml:space="preserve"> integrante de la agrupación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144A6C" w:rsidRPr="00680978">
        <w:rPr>
          <w:rFonts w:ascii="Arial" w:eastAsiaTheme="minorHAnsi" w:hAnsi="Arial" w:cs="Arial"/>
          <w:sz w:val="22"/>
          <w:szCs w:val="22"/>
          <w:lang w:eastAsia="en-US"/>
        </w:rPr>
        <w:t>nombre completo, instrumento, correo, número c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144A6C" w:rsidRPr="00680978">
        <w:rPr>
          <w:rFonts w:ascii="Arial" w:eastAsiaTheme="minorHAnsi" w:hAnsi="Arial" w:cs="Arial"/>
          <w:sz w:val="22"/>
          <w:szCs w:val="22"/>
          <w:lang w:eastAsia="en-US"/>
        </w:rPr>
        <w:t>lular, colegio al que pertenece y año que cursa</w:t>
      </w:r>
      <w:r w:rsidR="0068097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36415F1" w14:textId="77777777" w:rsidR="00144A6C" w:rsidRPr="005C754C" w:rsidRDefault="00144A6C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EAFD9C" w14:textId="4E95E92D" w:rsidR="00E4476F" w:rsidRPr="00BA53B5" w:rsidRDefault="00F23B6A" w:rsidP="005A522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 xml:space="preserve">El </w:t>
      </w:r>
      <w:r w:rsidRPr="00262DCD">
        <w:rPr>
          <w:rFonts w:ascii="Arial" w:hAnsi="Arial" w:cs="Arial"/>
        </w:rPr>
        <w:t xml:space="preserve">plazo máximo para inscribirse </w:t>
      </w:r>
      <w:r w:rsidR="00262DCD">
        <w:rPr>
          <w:rFonts w:ascii="Arial" w:hAnsi="Arial" w:cs="Arial"/>
        </w:rPr>
        <w:t xml:space="preserve">es hasta el </w:t>
      </w:r>
      <w:r w:rsidR="005A5228">
        <w:rPr>
          <w:rFonts w:ascii="Arial" w:hAnsi="Arial" w:cs="Arial"/>
          <w:b/>
        </w:rPr>
        <w:t>13 de junio de 2021</w:t>
      </w:r>
      <w:r w:rsidRPr="00113F35">
        <w:rPr>
          <w:rFonts w:ascii="Arial" w:hAnsi="Arial" w:cs="Arial"/>
          <w:b/>
        </w:rPr>
        <w:t>.</w:t>
      </w:r>
    </w:p>
    <w:p w14:paraId="4B94D5A5" w14:textId="77777777" w:rsidR="00F23B6A" w:rsidRPr="005C754C" w:rsidRDefault="00F23B6A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922052" w14:textId="77777777" w:rsidR="00730E55" w:rsidRPr="00C33E69" w:rsidRDefault="00F23B6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C33E69">
        <w:rPr>
          <w:rFonts w:ascii="Arial" w:hAnsi="Arial" w:cs="Arial"/>
          <w:i/>
        </w:rPr>
        <w:t>Condiciones de participación:</w:t>
      </w:r>
    </w:p>
    <w:p w14:paraId="65E0FEF8" w14:textId="0BE2D735" w:rsidR="003F2ACA" w:rsidRPr="005C754C" w:rsidRDefault="005A5228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10AD" w:rsidRPr="005C754C">
        <w:rPr>
          <w:rFonts w:ascii="Arial" w:hAnsi="Arial" w:cs="Arial"/>
        </w:rPr>
        <w:t>odrá participar cualquier persona</w:t>
      </w:r>
      <w:r w:rsidR="006173A0" w:rsidRPr="005C754C">
        <w:rPr>
          <w:rFonts w:ascii="Arial" w:hAnsi="Arial" w:cs="Arial"/>
        </w:rPr>
        <w:t xml:space="preserve"> residente </w:t>
      </w:r>
      <w:r w:rsidR="00D810AD" w:rsidRPr="005C754C">
        <w:rPr>
          <w:rFonts w:ascii="Arial" w:hAnsi="Arial" w:cs="Arial"/>
        </w:rPr>
        <w:t>e</w:t>
      </w:r>
      <w:r w:rsidR="00C33E69">
        <w:rPr>
          <w:rFonts w:ascii="Arial" w:hAnsi="Arial" w:cs="Arial"/>
        </w:rPr>
        <w:t>n</w:t>
      </w:r>
      <w:r w:rsidR="00D810AD" w:rsidRPr="005C754C">
        <w:rPr>
          <w:rFonts w:ascii="Arial" w:hAnsi="Arial" w:cs="Arial"/>
        </w:rPr>
        <w:t xml:space="preserve"> Ecuador</w:t>
      </w:r>
      <w:r w:rsidR="003659FC">
        <w:rPr>
          <w:rFonts w:ascii="Arial" w:hAnsi="Arial" w:cs="Arial"/>
        </w:rPr>
        <w:t xml:space="preserve"> que no sea músico profesional</w:t>
      </w:r>
      <w:r w:rsidR="00D810AD" w:rsidRPr="005C754C">
        <w:rPr>
          <w:rFonts w:ascii="Arial" w:hAnsi="Arial" w:cs="Arial"/>
        </w:rPr>
        <w:t>.</w:t>
      </w:r>
    </w:p>
    <w:p w14:paraId="18110052" w14:textId="1E702283" w:rsidR="00D810AD" w:rsidRPr="005C754C" w:rsidRDefault="005A5228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C754C">
        <w:rPr>
          <w:rFonts w:ascii="Arial" w:hAnsi="Arial" w:cs="Arial"/>
        </w:rPr>
        <w:t>odrá participar cualquier persona</w:t>
      </w:r>
      <w:r>
        <w:rPr>
          <w:rFonts w:ascii="Arial" w:hAnsi="Arial" w:cs="Arial"/>
        </w:rPr>
        <w:t xml:space="preserve"> que</w:t>
      </w:r>
      <w:r w:rsidR="00F23B6A" w:rsidRPr="005C754C">
        <w:rPr>
          <w:rFonts w:ascii="Arial" w:hAnsi="Arial" w:cs="Arial"/>
        </w:rPr>
        <w:t xml:space="preserve"> </w:t>
      </w:r>
      <w:r w:rsidRPr="005C754C">
        <w:rPr>
          <w:rFonts w:ascii="Arial" w:hAnsi="Arial" w:cs="Arial"/>
        </w:rPr>
        <w:t>perten</w:t>
      </w:r>
      <w:r>
        <w:rPr>
          <w:rFonts w:ascii="Arial" w:hAnsi="Arial" w:cs="Arial"/>
        </w:rPr>
        <w:t>ezca</w:t>
      </w:r>
      <w:r w:rsidR="00F23B6A" w:rsidRPr="005C754C">
        <w:rPr>
          <w:rFonts w:ascii="Arial" w:hAnsi="Arial" w:cs="Arial"/>
        </w:rPr>
        <w:t xml:space="preserve"> a una </w:t>
      </w:r>
      <w:r w:rsidR="001010F4">
        <w:rPr>
          <w:rFonts w:ascii="Arial" w:hAnsi="Arial" w:cs="Arial"/>
        </w:rPr>
        <w:t>i</w:t>
      </w:r>
      <w:r w:rsidR="00F23B6A" w:rsidRPr="005C754C">
        <w:rPr>
          <w:rFonts w:ascii="Arial" w:hAnsi="Arial" w:cs="Arial"/>
        </w:rPr>
        <w:t xml:space="preserve">nstitución </w:t>
      </w:r>
      <w:r w:rsidR="001010F4">
        <w:rPr>
          <w:rFonts w:ascii="Arial" w:hAnsi="Arial" w:cs="Arial"/>
        </w:rPr>
        <w:t>e</w:t>
      </w:r>
      <w:r w:rsidR="00F23B6A" w:rsidRPr="005C754C">
        <w:rPr>
          <w:rFonts w:ascii="Arial" w:hAnsi="Arial" w:cs="Arial"/>
        </w:rPr>
        <w:t xml:space="preserve">ducativa del Ecuador. </w:t>
      </w:r>
    </w:p>
    <w:p w14:paraId="414A364D" w14:textId="6CB70344" w:rsidR="00D810AD" w:rsidRPr="0091300B" w:rsidRDefault="00D810AD" w:rsidP="005C754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300B">
        <w:rPr>
          <w:rFonts w:ascii="Arial" w:hAnsi="Arial" w:cs="Arial"/>
        </w:rPr>
        <w:t xml:space="preserve">Participación por la beca: Cualquier persona residente en Ecuador, que esté en </w:t>
      </w:r>
      <w:r w:rsidR="001010F4">
        <w:rPr>
          <w:rFonts w:ascii="Arial" w:hAnsi="Arial" w:cs="Arial"/>
        </w:rPr>
        <w:t>t</w:t>
      </w:r>
      <w:r w:rsidRPr="0091300B">
        <w:rPr>
          <w:rFonts w:ascii="Arial" w:hAnsi="Arial" w:cs="Arial"/>
        </w:rPr>
        <w:t xml:space="preserve">ercero de </w:t>
      </w:r>
      <w:r w:rsidR="001010F4">
        <w:rPr>
          <w:rFonts w:ascii="Arial" w:hAnsi="Arial" w:cs="Arial"/>
        </w:rPr>
        <w:t>b</w:t>
      </w:r>
      <w:r w:rsidRPr="0091300B">
        <w:rPr>
          <w:rFonts w:ascii="Arial" w:hAnsi="Arial" w:cs="Arial"/>
        </w:rPr>
        <w:t xml:space="preserve">achillerato de cualquier </w:t>
      </w:r>
      <w:r w:rsidR="001010F4">
        <w:rPr>
          <w:rFonts w:ascii="Arial" w:hAnsi="Arial" w:cs="Arial"/>
        </w:rPr>
        <w:t>i</w:t>
      </w:r>
      <w:r w:rsidRPr="0091300B">
        <w:rPr>
          <w:rFonts w:ascii="Arial" w:hAnsi="Arial" w:cs="Arial"/>
        </w:rPr>
        <w:t xml:space="preserve">nstitución </w:t>
      </w:r>
      <w:r w:rsidR="001010F4">
        <w:rPr>
          <w:rFonts w:ascii="Arial" w:hAnsi="Arial" w:cs="Arial"/>
        </w:rPr>
        <w:t>e</w:t>
      </w:r>
      <w:r w:rsidRPr="0091300B">
        <w:rPr>
          <w:rFonts w:ascii="Arial" w:hAnsi="Arial" w:cs="Arial"/>
        </w:rPr>
        <w:t>ducativa.</w:t>
      </w:r>
    </w:p>
    <w:p w14:paraId="3DEEC669" w14:textId="77777777" w:rsidR="00822460" w:rsidRPr="00822460" w:rsidRDefault="00822460" w:rsidP="00822460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i/>
        </w:rPr>
      </w:pPr>
    </w:p>
    <w:p w14:paraId="45FB0818" w14:textId="46FC9282" w:rsidR="00B72994" w:rsidRPr="00BA53B5" w:rsidRDefault="005A5228" w:rsidP="00BA53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  <w:r w:rsidRPr="009B6498">
        <w:rPr>
          <w:rFonts w:ascii="Arial" w:hAnsi="Arial" w:cs="Arial"/>
          <w:iCs/>
        </w:rPr>
        <w:t xml:space="preserve">Los videos de los finalistas serán transmitidos en un evento en vivo por </w:t>
      </w:r>
      <w:r w:rsidR="001010F4">
        <w:rPr>
          <w:rFonts w:ascii="Arial" w:hAnsi="Arial" w:cs="Arial"/>
          <w:iCs/>
        </w:rPr>
        <w:t>Y</w:t>
      </w:r>
      <w:r w:rsidRPr="009B6498">
        <w:rPr>
          <w:rFonts w:ascii="Arial" w:hAnsi="Arial" w:cs="Arial"/>
          <w:iCs/>
        </w:rPr>
        <w:t>ou</w:t>
      </w:r>
      <w:r w:rsidR="001010F4">
        <w:rPr>
          <w:rFonts w:ascii="Arial" w:hAnsi="Arial" w:cs="Arial"/>
          <w:iCs/>
        </w:rPr>
        <w:t>T</w:t>
      </w:r>
      <w:r w:rsidRPr="009B6498">
        <w:rPr>
          <w:rFonts w:ascii="Arial" w:hAnsi="Arial" w:cs="Arial"/>
          <w:iCs/>
        </w:rPr>
        <w:t>ube</w:t>
      </w:r>
      <w:r w:rsidR="00B72994" w:rsidRPr="009B6498">
        <w:rPr>
          <w:rFonts w:ascii="Arial" w:hAnsi="Arial" w:cs="Arial"/>
          <w:iCs/>
        </w:rPr>
        <w:t xml:space="preserve"> </w:t>
      </w:r>
      <w:r w:rsidR="009B6498">
        <w:rPr>
          <w:rFonts w:ascii="Arial" w:hAnsi="Arial" w:cs="Arial"/>
          <w:iCs/>
        </w:rPr>
        <w:t xml:space="preserve">en el canal de la </w:t>
      </w:r>
      <w:r w:rsidR="001010F4">
        <w:rPr>
          <w:rFonts w:ascii="Arial" w:hAnsi="Arial" w:cs="Arial"/>
          <w:iCs/>
        </w:rPr>
        <w:t>E</w:t>
      </w:r>
      <w:r w:rsidR="009B6498">
        <w:rPr>
          <w:rFonts w:ascii="Arial" w:hAnsi="Arial" w:cs="Arial"/>
          <w:iCs/>
        </w:rPr>
        <w:t xml:space="preserve">scuela de </w:t>
      </w:r>
      <w:r w:rsidR="001010F4">
        <w:rPr>
          <w:rFonts w:ascii="Arial" w:hAnsi="Arial" w:cs="Arial"/>
          <w:iCs/>
        </w:rPr>
        <w:t>M</w:t>
      </w:r>
      <w:r w:rsidR="009B6498">
        <w:rPr>
          <w:rFonts w:ascii="Arial" w:hAnsi="Arial" w:cs="Arial"/>
          <w:iCs/>
        </w:rPr>
        <w:t xml:space="preserve">úsica el </w:t>
      </w:r>
      <w:r w:rsidR="009B6498" w:rsidRPr="009B6498">
        <w:rPr>
          <w:rFonts w:ascii="Arial" w:hAnsi="Arial" w:cs="Arial"/>
          <w:b/>
          <w:bCs/>
          <w:iCs/>
        </w:rPr>
        <w:t>26 de junio a las 19h00.</w:t>
      </w:r>
    </w:p>
    <w:p w14:paraId="049F31CB" w14:textId="77777777" w:rsidR="0073439B" w:rsidRDefault="0073439B" w:rsidP="0073439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1411D7D" w14:textId="1FD17144" w:rsidR="0073439B" w:rsidRPr="009B6498" w:rsidRDefault="009B6498" w:rsidP="0073439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  <w:r w:rsidRPr="009B6498">
        <w:rPr>
          <w:rFonts w:ascii="Arial" w:hAnsi="Arial" w:cs="Arial"/>
          <w:iCs/>
        </w:rPr>
        <w:t xml:space="preserve">Todos los participantes tendrán acceso a </w:t>
      </w:r>
      <w:r w:rsidR="0091300B">
        <w:rPr>
          <w:rFonts w:ascii="Arial" w:hAnsi="Arial" w:cs="Arial"/>
          <w:iCs/>
        </w:rPr>
        <w:t>4 talleres con temáticas que aporten a su desarrollo musical.</w:t>
      </w:r>
    </w:p>
    <w:p w14:paraId="62486C05" w14:textId="77777777" w:rsidR="001F6EA9" w:rsidRPr="005C754C" w:rsidRDefault="001F6EA9" w:rsidP="001F6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8247FB" w14:textId="628D6522" w:rsidR="001F6EA9" w:rsidRDefault="001F6EA9" w:rsidP="001F6E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Elección de las bandas ganadoras:</w:t>
      </w:r>
      <w:r w:rsidRPr="005C754C">
        <w:rPr>
          <w:rFonts w:ascii="Arial" w:hAnsi="Arial" w:cs="Arial"/>
        </w:rPr>
        <w:t xml:space="preserve"> El jurado calificador consta de: </w:t>
      </w:r>
      <w:proofErr w:type="gramStart"/>
      <w:r w:rsidRPr="005C754C">
        <w:rPr>
          <w:rFonts w:ascii="Arial" w:hAnsi="Arial" w:cs="Arial"/>
        </w:rPr>
        <w:t>Director</w:t>
      </w:r>
      <w:proofErr w:type="gramEnd"/>
      <w:r w:rsidRPr="005C754C">
        <w:rPr>
          <w:rFonts w:ascii="Arial" w:hAnsi="Arial" w:cs="Arial"/>
        </w:rPr>
        <w:t xml:space="preserve"> de la Carrera de Música</w:t>
      </w:r>
      <w:r w:rsidR="001010F4">
        <w:rPr>
          <w:rFonts w:ascii="Arial" w:hAnsi="Arial" w:cs="Arial"/>
        </w:rPr>
        <w:t>:</w:t>
      </w:r>
      <w:r w:rsidRPr="005C754C">
        <w:rPr>
          <w:rFonts w:ascii="Arial" w:hAnsi="Arial" w:cs="Arial"/>
        </w:rPr>
        <w:t xml:space="preserve"> Jay Byron, y docentes de la Escuela de Música, los mismos que evaluarán: calidad del sonido, afinación, ritmo, dinámicas, fraseo y actitud.</w:t>
      </w:r>
    </w:p>
    <w:p w14:paraId="4101652C" w14:textId="77777777" w:rsidR="001F6EA9" w:rsidRDefault="001F6EA9" w:rsidP="001F6EA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6939117" w14:textId="77777777" w:rsidR="0073439B" w:rsidRPr="005C754C" w:rsidRDefault="0073439B" w:rsidP="0073439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  <w:i/>
          <w:iCs/>
        </w:rPr>
        <w:t>Premios</w:t>
      </w:r>
      <w:r w:rsidRPr="005C754C">
        <w:rPr>
          <w:rFonts w:ascii="Arial" w:hAnsi="Arial" w:cs="Arial"/>
        </w:rPr>
        <w:t xml:space="preserve">: </w:t>
      </w:r>
    </w:p>
    <w:p w14:paraId="4B99056E" w14:textId="77777777" w:rsidR="0073439B" w:rsidRPr="005C754C" w:rsidRDefault="0073439B" w:rsidP="0073439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B552ECD" w14:textId="419E8A7C" w:rsidR="0073439B" w:rsidRPr="005C754C" w:rsidRDefault="0073439B" w:rsidP="0073439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 xml:space="preserve">El director de la Carrera de Música, y el </w:t>
      </w:r>
      <w:r w:rsidR="001010F4">
        <w:rPr>
          <w:rFonts w:ascii="Arial" w:hAnsi="Arial" w:cs="Arial"/>
        </w:rPr>
        <w:t>j</w:t>
      </w:r>
      <w:r w:rsidRPr="005C754C">
        <w:rPr>
          <w:rFonts w:ascii="Arial" w:hAnsi="Arial" w:cs="Arial"/>
        </w:rPr>
        <w:t xml:space="preserve">urado </w:t>
      </w:r>
      <w:r w:rsidR="00BA53B5">
        <w:rPr>
          <w:rFonts w:ascii="Arial" w:hAnsi="Arial" w:cs="Arial"/>
        </w:rPr>
        <w:t>c</w:t>
      </w:r>
      <w:r w:rsidRPr="005C754C">
        <w:rPr>
          <w:rFonts w:ascii="Arial" w:hAnsi="Arial" w:cs="Arial"/>
        </w:rPr>
        <w:t>alificador</w:t>
      </w:r>
      <w:r w:rsidR="001010F4">
        <w:rPr>
          <w:rFonts w:ascii="Arial" w:hAnsi="Arial" w:cs="Arial"/>
        </w:rPr>
        <w:t>,</w:t>
      </w:r>
      <w:r w:rsidRPr="005C754C">
        <w:rPr>
          <w:rFonts w:ascii="Arial" w:hAnsi="Arial" w:cs="Arial"/>
        </w:rPr>
        <w:t xml:space="preserve"> evaluará</w:t>
      </w:r>
      <w:r w:rsidR="001010F4">
        <w:rPr>
          <w:rFonts w:ascii="Arial" w:hAnsi="Arial" w:cs="Arial"/>
        </w:rPr>
        <w:t>n</w:t>
      </w:r>
      <w:r w:rsidRPr="005C754C">
        <w:rPr>
          <w:rFonts w:ascii="Arial" w:hAnsi="Arial" w:cs="Arial"/>
        </w:rPr>
        <w:t xml:space="preserve"> las presentaciones realizadas según los parámetros expuestos (</w:t>
      </w:r>
      <w:r w:rsidR="001010F4">
        <w:rPr>
          <w:rFonts w:ascii="Arial" w:hAnsi="Arial" w:cs="Arial"/>
        </w:rPr>
        <w:t>e</w:t>
      </w:r>
      <w:r w:rsidRPr="005C754C">
        <w:rPr>
          <w:rFonts w:ascii="Arial" w:hAnsi="Arial" w:cs="Arial"/>
        </w:rPr>
        <w:t xml:space="preserve">lección del </w:t>
      </w:r>
      <w:r w:rsidR="001010F4">
        <w:rPr>
          <w:rFonts w:ascii="Arial" w:hAnsi="Arial" w:cs="Arial"/>
        </w:rPr>
        <w:t>g</w:t>
      </w:r>
      <w:r w:rsidRPr="005C754C">
        <w:rPr>
          <w:rFonts w:ascii="Arial" w:hAnsi="Arial" w:cs="Arial"/>
        </w:rPr>
        <w:t>anador).</w:t>
      </w:r>
    </w:p>
    <w:p w14:paraId="1299C43A" w14:textId="77777777" w:rsidR="0073439B" w:rsidRPr="005C754C" w:rsidRDefault="0073439B" w:rsidP="00734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A23AC94" w14:textId="528DD3B0" w:rsidR="0073439B" w:rsidRPr="005C754C" w:rsidRDefault="009B6498" w:rsidP="0073439B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Todos</w:t>
      </w:r>
      <w:r w:rsidR="0073439B" w:rsidRPr="005C754C">
        <w:rPr>
          <w:rFonts w:ascii="Arial" w:hAnsi="Arial" w:cs="Arial"/>
        </w:rPr>
        <w:t>:</w:t>
      </w:r>
    </w:p>
    <w:p w14:paraId="0249E7FF" w14:textId="07436876" w:rsidR="0073439B" w:rsidRPr="005C754C" w:rsidRDefault="009B6498" w:rsidP="0073439B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</w:t>
      </w:r>
      <w:r w:rsidR="00BA53B5">
        <w:rPr>
          <w:rFonts w:ascii="Arial" w:hAnsi="Arial" w:cs="Arial"/>
        </w:rPr>
        <w:t xml:space="preserve"> digital</w:t>
      </w:r>
      <w:r>
        <w:rPr>
          <w:rFonts w:ascii="Arial" w:hAnsi="Arial" w:cs="Arial"/>
        </w:rPr>
        <w:t xml:space="preserve"> de participación</w:t>
      </w:r>
      <w:r w:rsidR="00BA53B5">
        <w:rPr>
          <w:rFonts w:ascii="Arial" w:hAnsi="Arial" w:cs="Arial"/>
        </w:rPr>
        <w:t xml:space="preserve"> enviados por correo electrónico.</w:t>
      </w:r>
    </w:p>
    <w:p w14:paraId="4DDBEF00" w14:textId="77777777" w:rsidR="0073439B" w:rsidRPr="005C754C" w:rsidRDefault="0073439B" w:rsidP="0073439B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p w14:paraId="73125418" w14:textId="77777777" w:rsidR="0073439B" w:rsidRPr="005C754C" w:rsidRDefault="0073439B" w:rsidP="0073439B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754C">
        <w:rPr>
          <w:rFonts w:ascii="Arial" w:hAnsi="Arial" w:cs="Arial"/>
        </w:rPr>
        <w:t>Individuales:</w:t>
      </w:r>
    </w:p>
    <w:p w14:paraId="342E2AE1" w14:textId="27F3D583" w:rsidR="0073439B" w:rsidRPr="0073439B" w:rsidRDefault="005B4F79" w:rsidP="0073439B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los 3</w:t>
      </w:r>
      <w:r w:rsidR="0073439B" w:rsidRPr="005C754C">
        <w:rPr>
          <w:rFonts w:ascii="Arial" w:hAnsi="Arial" w:cs="Arial"/>
        </w:rPr>
        <w:t xml:space="preserve"> mejores músicos del concurso que no necesariamente pertenezcan a la misma </w:t>
      </w:r>
      <w:r w:rsidR="003659FC">
        <w:rPr>
          <w:rFonts w:ascii="Arial" w:hAnsi="Arial" w:cs="Arial"/>
        </w:rPr>
        <w:t>agrupación musical</w:t>
      </w:r>
      <w:r w:rsidR="001F6EA9">
        <w:rPr>
          <w:rFonts w:ascii="Arial" w:hAnsi="Arial" w:cs="Arial"/>
        </w:rPr>
        <w:t>,</w:t>
      </w:r>
      <w:r w:rsidR="003659FC">
        <w:rPr>
          <w:rFonts w:ascii="Arial" w:hAnsi="Arial" w:cs="Arial"/>
        </w:rPr>
        <w:t xml:space="preserve"> becas</w:t>
      </w:r>
      <w:r w:rsidR="0073439B" w:rsidRPr="005C754C">
        <w:rPr>
          <w:rFonts w:ascii="Arial" w:hAnsi="Arial" w:cs="Arial"/>
        </w:rPr>
        <w:t xml:space="preserve"> para estudiar la carrera de música.</w:t>
      </w:r>
      <w:r w:rsidR="003659FC">
        <w:rPr>
          <w:rFonts w:ascii="Arial" w:hAnsi="Arial" w:cs="Arial"/>
        </w:rPr>
        <w:t xml:space="preserve"> El </w:t>
      </w:r>
      <w:r w:rsidR="00E4476F">
        <w:rPr>
          <w:rFonts w:ascii="Arial" w:hAnsi="Arial" w:cs="Arial"/>
        </w:rPr>
        <w:t>porcentaje</w:t>
      </w:r>
      <w:r w:rsidR="003659FC">
        <w:rPr>
          <w:rFonts w:ascii="Arial" w:hAnsi="Arial" w:cs="Arial"/>
        </w:rPr>
        <w:t xml:space="preserve"> de la beca será dependiente del nivel de los estudiantes y de la</w:t>
      </w:r>
      <w:r w:rsidR="001F6EA9">
        <w:rPr>
          <w:rFonts w:ascii="Arial" w:hAnsi="Arial" w:cs="Arial"/>
        </w:rPr>
        <w:t xml:space="preserve"> decisión de la dirección de </w:t>
      </w:r>
      <w:r w:rsidR="003659FC">
        <w:rPr>
          <w:rFonts w:ascii="Arial" w:hAnsi="Arial" w:cs="Arial"/>
        </w:rPr>
        <w:t>carrera.</w:t>
      </w:r>
      <w:r w:rsidR="00EA22BC">
        <w:rPr>
          <w:rFonts w:ascii="Arial" w:hAnsi="Arial" w:cs="Arial"/>
        </w:rPr>
        <w:t xml:space="preserve"> La duración de la beca estará condicionada al reglamento de Becas vigente de la Universidad de </w:t>
      </w:r>
      <w:r w:rsidR="001010F4">
        <w:rPr>
          <w:rFonts w:ascii="Arial" w:hAnsi="Arial" w:cs="Arial"/>
        </w:rPr>
        <w:t>L</w:t>
      </w:r>
      <w:r w:rsidR="00EA22BC">
        <w:rPr>
          <w:rFonts w:ascii="Arial" w:hAnsi="Arial" w:cs="Arial"/>
        </w:rPr>
        <w:t>as Américas.</w:t>
      </w:r>
    </w:p>
    <w:p w14:paraId="3CF2D8B6" w14:textId="77777777" w:rsidR="005C754C" w:rsidRPr="005C754C" w:rsidRDefault="005C754C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68DCCC" w14:textId="7C3868FF" w:rsidR="005C754C" w:rsidRPr="007B620C" w:rsidRDefault="00621E3F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B620C">
        <w:rPr>
          <w:rFonts w:ascii="Arial" w:hAnsi="Arial" w:cs="Arial"/>
        </w:rPr>
        <w:t xml:space="preserve">Los resultados de los becarios ganadores se </w:t>
      </w:r>
      <w:r>
        <w:rPr>
          <w:rFonts w:ascii="Arial" w:hAnsi="Arial" w:cs="Arial"/>
        </w:rPr>
        <w:t>comunicarán directamente</w:t>
      </w:r>
      <w:r w:rsidR="0091300B">
        <w:rPr>
          <w:rFonts w:ascii="Arial" w:hAnsi="Arial" w:cs="Arial"/>
        </w:rPr>
        <w:t xml:space="preserve"> a los participante</w:t>
      </w:r>
      <w:r w:rsidR="00BA53B5">
        <w:rPr>
          <w:rFonts w:ascii="Arial" w:hAnsi="Arial" w:cs="Arial"/>
        </w:rPr>
        <w:t>s</w:t>
      </w:r>
      <w:r w:rsidR="0091300B">
        <w:rPr>
          <w:rFonts w:ascii="Arial" w:hAnsi="Arial" w:cs="Arial"/>
        </w:rPr>
        <w:t xml:space="preserve"> el </w:t>
      </w:r>
      <w:r w:rsidR="0091300B" w:rsidRPr="00BA53B5">
        <w:rPr>
          <w:rFonts w:ascii="Arial" w:hAnsi="Arial" w:cs="Arial"/>
          <w:b/>
          <w:bCs/>
        </w:rPr>
        <w:t>29 de junio</w:t>
      </w:r>
      <w:r w:rsidR="00BA53B5" w:rsidRPr="00BA53B5">
        <w:rPr>
          <w:rFonts w:ascii="Arial" w:hAnsi="Arial" w:cs="Arial"/>
          <w:b/>
          <w:bCs/>
        </w:rPr>
        <w:t xml:space="preserve"> de 2021</w:t>
      </w:r>
      <w:r w:rsidR="0091300B">
        <w:rPr>
          <w:rFonts w:ascii="Arial" w:hAnsi="Arial" w:cs="Arial"/>
        </w:rPr>
        <w:t xml:space="preserve">. </w:t>
      </w:r>
    </w:p>
    <w:p w14:paraId="0FB78278" w14:textId="77777777" w:rsidR="00011569" w:rsidRPr="005C754C" w:rsidRDefault="00011569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B704BF" w14:textId="1B20E61E" w:rsidR="00011569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  <w:i/>
          <w:iCs/>
        </w:rPr>
        <w:t>Difusión de los ganadores</w:t>
      </w:r>
      <w:r w:rsidR="006173A0" w:rsidRPr="005C754C">
        <w:rPr>
          <w:rFonts w:ascii="Arial" w:hAnsi="Arial" w:cs="Arial"/>
        </w:rPr>
        <w:t xml:space="preserve">. Los </w:t>
      </w:r>
      <w:r w:rsidRPr="005C754C">
        <w:rPr>
          <w:rFonts w:ascii="Arial" w:hAnsi="Arial" w:cs="Arial"/>
        </w:rPr>
        <w:t>ganador</w:t>
      </w:r>
      <w:r w:rsidR="006173A0" w:rsidRPr="005C754C">
        <w:rPr>
          <w:rFonts w:ascii="Arial" w:hAnsi="Arial" w:cs="Arial"/>
        </w:rPr>
        <w:t>es</w:t>
      </w:r>
      <w:r w:rsidRPr="005C754C">
        <w:rPr>
          <w:rFonts w:ascii="Arial" w:hAnsi="Arial" w:cs="Arial"/>
        </w:rPr>
        <w:t xml:space="preserve"> del concurso autoriza</w:t>
      </w:r>
      <w:r w:rsidR="006173A0" w:rsidRPr="005C754C">
        <w:rPr>
          <w:rFonts w:ascii="Arial" w:hAnsi="Arial" w:cs="Arial"/>
        </w:rPr>
        <w:t>n</w:t>
      </w:r>
      <w:r w:rsidR="00B046B4" w:rsidRPr="005C754C">
        <w:rPr>
          <w:rFonts w:ascii="Arial" w:hAnsi="Arial" w:cs="Arial"/>
        </w:rPr>
        <w:t xml:space="preserve"> expresamente a l</w:t>
      </w:r>
      <w:r w:rsidRPr="005C754C">
        <w:rPr>
          <w:rFonts w:ascii="Arial" w:hAnsi="Arial" w:cs="Arial"/>
        </w:rPr>
        <w:t>a</w:t>
      </w:r>
      <w:r w:rsidR="00B046B4" w:rsidRPr="005C754C">
        <w:rPr>
          <w:rFonts w:ascii="Arial" w:hAnsi="Arial" w:cs="Arial"/>
        </w:rPr>
        <w:t xml:space="preserve"> </w:t>
      </w:r>
      <w:r w:rsidRPr="005C754C">
        <w:rPr>
          <w:rFonts w:ascii="Arial" w:hAnsi="Arial" w:cs="Arial"/>
        </w:rPr>
        <w:t>Universidad de Las Américas a difundir sus nombr</w:t>
      </w:r>
      <w:r w:rsidR="006173A0" w:rsidRPr="005C754C">
        <w:rPr>
          <w:rFonts w:ascii="Arial" w:hAnsi="Arial" w:cs="Arial"/>
        </w:rPr>
        <w:t xml:space="preserve">es e imágenes en los medios que </w:t>
      </w:r>
      <w:r w:rsidRPr="005C754C">
        <w:rPr>
          <w:rFonts w:ascii="Arial" w:hAnsi="Arial" w:cs="Arial"/>
        </w:rPr>
        <w:t>considere convenientes, sin derecho a comp</w:t>
      </w:r>
      <w:r w:rsidR="006173A0" w:rsidRPr="005C754C">
        <w:rPr>
          <w:rFonts w:ascii="Arial" w:hAnsi="Arial" w:cs="Arial"/>
        </w:rPr>
        <w:t xml:space="preserve">ensación de ninguna índole. </w:t>
      </w:r>
    </w:p>
    <w:p w14:paraId="2D88BEA3" w14:textId="77777777" w:rsidR="00621E3F" w:rsidRPr="00621E3F" w:rsidRDefault="00621E3F" w:rsidP="00621E3F">
      <w:pPr>
        <w:pStyle w:val="Prrafodelista"/>
        <w:rPr>
          <w:rFonts w:ascii="Arial" w:hAnsi="Arial" w:cs="Arial"/>
        </w:rPr>
      </w:pPr>
    </w:p>
    <w:p w14:paraId="5828BA87" w14:textId="2B9109B2" w:rsidR="00621E3F" w:rsidRPr="0073439B" w:rsidRDefault="00621E3F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 participantes se comprometen a estar pendientes de las redes sociales de @escuelademusicaudla para estar al tanto de actualizaciones del evento.</w:t>
      </w:r>
    </w:p>
    <w:p w14:paraId="1FC39945" w14:textId="77777777" w:rsidR="00011569" w:rsidRPr="005C754C" w:rsidRDefault="00011569" w:rsidP="005C7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2447B4" w14:textId="77777777" w:rsidR="005C754C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C754C">
        <w:rPr>
          <w:rFonts w:ascii="Arial" w:hAnsi="Arial" w:cs="Arial"/>
          <w:i/>
          <w:iCs/>
        </w:rPr>
        <w:t xml:space="preserve">Validez del premio. </w:t>
      </w:r>
      <w:r w:rsidR="006173A0" w:rsidRPr="005C754C">
        <w:rPr>
          <w:rFonts w:ascii="Arial" w:hAnsi="Arial" w:cs="Arial"/>
        </w:rPr>
        <w:t>Las beca</w:t>
      </w:r>
      <w:r w:rsidR="00ED3E74" w:rsidRPr="005C754C">
        <w:rPr>
          <w:rFonts w:ascii="Arial" w:hAnsi="Arial" w:cs="Arial"/>
        </w:rPr>
        <w:t>s</w:t>
      </w:r>
      <w:r w:rsidR="00377D2C" w:rsidRPr="005C754C">
        <w:rPr>
          <w:rFonts w:ascii="Arial" w:hAnsi="Arial" w:cs="Arial"/>
        </w:rPr>
        <w:t xml:space="preserve"> tendrá</w:t>
      </w:r>
      <w:r w:rsidR="00ED3E74" w:rsidRPr="005C754C">
        <w:rPr>
          <w:rFonts w:ascii="Arial" w:hAnsi="Arial" w:cs="Arial"/>
        </w:rPr>
        <w:t>n</w:t>
      </w:r>
      <w:r w:rsidR="00DA06CE">
        <w:rPr>
          <w:rFonts w:ascii="Arial" w:hAnsi="Arial" w:cs="Arial"/>
        </w:rPr>
        <w:t xml:space="preserve"> que ser</w:t>
      </w:r>
      <w:r w:rsidR="003659FC">
        <w:rPr>
          <w:rFonts w:ascii="Arial" w:hAnsi="Arial" w:cs="Arial"/>
        </w:rPr>
        <w:t xml:space="preserve"> reclamadas al semestre siguiente del concurso</w:t>
      </w:r>
      <w:r w:rsidR="00ED3E74" w:rsidRPr="005C754C">
        <w:rPr>
          <w:rFonts w:ascii="Arial" w:hAnsi="Arial" w:cs="Arial"/>
        </w:rPr>
        <w:t>. Vencida esa fecha los ganadores</w:t>
      </w:r>
      <w:r w:rsidRPr="005C754C">
        <w:rPr>
          <w:rFonts w:ascii="Arial" w:hAnsi="Arial" w:cs="Arial"/>
        </w:rPr>
        <w:t xml:space="preserve"> </w:t>
      </w:r>
      <w:r w:rsidR="006173A0" w:rsidRPr="005C754C">
        <w:rPr>
          <w:rFonts w:ascii="Arial" w:hAnsi="Arial" w:cs="Arial"/>
        </w:rPr>
        <w:t>perderá</w:t>
      </w:r>
      <w:r w:rsidR="00ED3E74" w:rsidRPr="005C754C">
        <w:rPr>
          <w:rFonts w:ascii="Arial" w:hAnsi="Arial" w:cs="Arial"/>
        </w:rPr>
        <w:t>n</w:t>
      </w:r>
      <w:r w:rsidR="006173A0" w:rsidRPr="005C754C">
        <w:rPr>
          <w:rFonts w:ascii="Arial" w:hAnsi="Arial" w:cs="Arial"/>
        </w:rPr>
        <w:t xml:space="preserve"> todo derecho de reclamo </w:t>
      </w:r>
      <w:proofErr w:type="gramStart"/>
      <w:r w:rsidR="00DA06CE">
        <w:rPr>
          <w:rFonts w:ascii="Arial" w:hAnsi="Arial" w:cs="Arial"/>
        </w:rPr>
        <w:t>d</w:t>
      </w:r>
      <w:r w:rsidR="00ED3E74" w:rsidRPr="005C754C">
        <w:rPr>
          <w:rFonts w:ascii="Arial" w:hAnsi="Arial" w:cs="Arial"/>
        </w:rPr>
        <w:t>e</w:t>
      </w:r>
      <w:r w:rsidRPr="005C754C">
        <w:rPr>
          <w:rFonts w:ascii="Arial" w:hAnsi="Arial" w:cs="Arial"/>
        </w:rPr>
        <w:t>l mismo</w:t>
      </w:r>
      <w:proofErr w:type="gramEnd"/>
      <w:r w:rsidRPr="005C754C">
        <w:rPr>
          <w:rFonts w:ascii="Arial" w:hAnsi="Arial" w:cs="Arial"/>
        </w:rPr>
        <w:t>.</w:t>
      </w:r>
    </w:p>
    <w:p w14:paraId="0562CB0E" w14:textId="77777777" w:rsidR="00406EA2" w:rsidRDefault="00406EA2" w:rsidP="00406EA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83A5159" w14:textId="6CE054BC" w:rsidR="00406EA2" w:rsidRDefault="0073439B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3439B">
        <w:rPr>
          <w:rFonts w:ascii="Arial" w:hAnsi="Arial" w:cs="Arial"/>
          <w:i/>
        </w:rPr>
        <w:lastRenderedPageBreak/>
        <w:t>Compromiso de los becarios:</w:t>
      </w:r>
      <w:r>
        <w:rPr>
          <w:rFonts w:ascii="Arial" w:hAnsi="Arial" w:cs="Arial"/>
        </w:rPr>
        <w:t xml:space="preserve"> l</w:t>
      </w:r>
      <w:r w:rsidR="00406EA2" w:rsidRPr="0073439B">
        <w:rPr>
          <w:rFonts w:ascii="Arial" w:hAnsi="Arial" w:cs="Arial"/>
        </w:rPr>
        <w:t>os estudiantes becarios</w:t>
      </w:r>
      <w:r>
        <w:rPr>
          <w:rFonts w:ascii="Arial" w:hAnsi="Arial" w:cs="Arial"/>
        </w:rPr>
        <w:t xml:space="preserve"> </w:t>
      </w:r>
      <w:r w:rsidR="00406EA2">
        <w:rPr>
          <w:rFonts w:ascii="Arial" w:hAnsi="Arial" w:cs="Arial"/>
        </w:rPr>
        <w:t>firmarán una carta de compromiso con la Escuela de Música que contiene todos sus derechos y obligaciones al entrar dentro de este programa.</w:t>
      </w:r>
    </w:p>
    <w:p w14:paraId="5711664E" w14:textId="77777777" w:rsidR="00FC0503" w:rsidRPr="00FC0503" w:rsidRDefault="00FC0503" w:rsidP="00FC0503">
      <w:pPr>
        <w:pStyle w:val="Prrafodelista"/>
        <w:rPr>
          <w:rFonts w:ascii="Arial" w:hAnsi="Arial" w:cs="Arial"/>
        </w:rPr>
      </w:pPr>
    </w:p>
    <w:p w14:paraId="2946DB82" w14:textId="5AEE23CD" w:rsidR="00054305" w:rsidRPr="00FC0503" w:rsidRDefault="003F2ACA" w:rsidP="005C75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C0503">
        <w:rPr>
          <w:rFonts w:ascii="Arial" w:hAnsi="Arial" w:cs="Arial"/>
          <w:i/>
          <w:iCs/>
        </w:rPr>
        <w:t xml:space="preserve">Reclamos o conflictos. </w:t>
      </w:r>
      <w:r w:rsidRPr="00FC0503">
        <w:rPr>
          <w:rFonts w:ascii="Arial" w:hAnsi="Arial" w:cs="Arial"/>
        </w:rPr>
        <w:t>Cualquier queja o re</w:t>
      </w:r>
      <w:r w:rsidR="006173A0" w:rsidRPr="00FC0503">
        <w:rPr>
          <w:rFonts w:ascii="Arial" w:hAnsi="Arial" w:cs="Arial"/>
        </w:rPr>
        <w:t xml:space="preserve">clamo que surjan </w:t>
      </w:r>
      <w:r w:rsidR="001010F4">
        <w:rPr>
          <w:rFonts w:ascii="Arial" w:hAnsi="Arial" w:cs="Arial"/>
        </w:rPr>
        <w:t>con</w:t>
      </w:r>
      <w:r w:rsidR="006173A0" w:rsidRPr="00FC0503">
        <w:rPr>
          <w:rFonts w:ascii="Arial" w:hAnsi="Arial" w:cs="Arial"/>
        </w:rPr>
        <w:t xml:space="preserve"> relación al </w:t>
      </w:r>
      <w:r w:rsidRPr="00FC0503">
        <w:rPr>
          <w:rFonts w:ascii="Arial" w:hAnsi="Arial" w:cs="Arial"/>
        </w:rPr>
        <w:t>concurso o a los premios, se resolverán de manera indi</w:t>
      </w:r>
      <w:r w:rsidR="006173A0" w:rsidRPr="00FC0503">
        <w:rPr>
          <w:rFonts w:ascii="Arial" w:hAnsi="Arial" w:cs="Arial"/>
        </w:rPr>
        <w:t xml:space="preserve">vidual entre los concursantes y </w:t>
      </w:r>
      <w:r w:rsidRPr="00FC0503">
        <w:rPr>
          <w:rFonts w:ascii="Arial" w:hAnsi="Arial" w:cs="Arial"/>
        </w:rPr>
        <w:t>la Universidad, sin recurrir de ninguna forma a una acción lega</w:t>
      </w:r>
      <w:r w:rsidR="00FC0503" w:rsidRPr="00FC0503">
        <w:rPr>
          <w:rFonts w:ascii="Arial" w:hAnsi="Arial" w:cs="Arial"/>
        </w:rPr>
        <w:t>l.</w:t>
      </w:r>
    </w:p>
    <w:sectPr w:rsidR="00054305" w:rsidRPr="00FC05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35C9" w14:textId="77777777" w:rsidR="0069789D" w:rsidRDefault="0069789D" w:rsidP="00CA5CAD">
      <w:pPr>
        <w:spacing w:after="0" w:line="240" w:lineRule="auto"/>
      </w:pPr>
      <w:r>
        <w:separator/>
      </w:r>
    </w:p>
  </w:endnote>
  <w:endnote w:type="continuationSeparator" w:id="0">
    <w:p w14:paraId="0C13A913" w14:textId="77777777" w:rsidR="0069789D" w:rsidRDefault="0069789D" w:rsidP="00CA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3E6B" w14:textId="77777777" w:rsidR="0069789D" w:rsidRDefault="0069789D" w:rsidP="00CA5CAD">
      <w:pPr>
        <w:spacing w:after="0" w:line="240" w:lineRule="auto"/>
      </w:pPr>
      <w:r>
        <w:separator/>
      </w:r>
    </w:p>
  </w:footnote>
  <w:footnote w:type="continuationSeparator" w:id="0">
    <w:p w14:paraId="7B38955E" w14:textId="77777777" w:rsidR="0069789D" w:rsidRDefault="0069789D" w:rsidP="00CA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71B8" w14:textId="77777777" w:rsidR="00CA5CAD" w:rsidRDefault="00CA5CA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4875CF11" wp14:editId="6A958C93">
          <wp:simplePos x="0" y="0"/>
          <wp:positionH relativeFrom="column">
            <wp:posOffset>4049395</wp:posOffset>
          </wp:positionH>
          <wp:positionV relativeFrom="paragraph">
            <wp:posOffset>-177165</wp:posOffset>
          </wp:positionV>
          <wp:extent cx="1806575" cy="534035"/>
          <wp:effectExtent l="0" t="0" r="317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dla Vi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D0C"/>
    <w:multiLevelType w:val="hybridMultilevel"/>
    <w:tmpl w:val="59BC1E28"/>
    <w:lvl w:ilvl="0" w:tplc="300A0017">
      <w:start w:val="1"/>
      <w:numFmt w:val="lowerLetter"/>
      <w:lvlText w:val="%1)"/>
      <w:lvlJc w:val="left"/>
      <w:pPr>
        <w:ind w:left="1428" w:hanging="360"/>
      </w:pPr>
    </w:lvl>
    <w:lvl w:ilvl="1" w:tplc="300A0019">
      <w:start w:val="1"/>
      <w:numFmt w:val="lowerLetter"/>
      <w:lvlText w:val="%2."/>
      <w:lvlJc w:val="left"/>
      <w:pPr>
        <w:ind w:left="2148" w:hanging="360"/>
      </w:pPr>
    </w:lvl>
    <w:lvl w:ilvl="2" w:tplc="300A001B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1B3B5F"/>
    <w:multiLevelType w:val="hybridMultilevel"/>
    <w:tmpl w:val="DA7C5C9C"/>
    <w:lvl w:ilvl="0" w:tplc="300A001B">
      <w:start w:val="1"/>
      <w:numFmt w:val="lowerRoman"/>
      <w:lvlText w:val="%1."/>
      <w:lvlJc w:val="righ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FA75EE"/>
    <w:multiLevelType w:val="hybridMultilevel"/>
    <w:tmpl w:val="FC7A7C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44F71"/>
    <w:multiLevelType w:val="hybridMultilevel"/>
    <w:tmpl w:val="96C68F5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2DB8"/>
    <w:multiLevelType w:val="hybridMultilevel"/>
    <w:tmpl w:val="FD844E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FF7"/>
    <w:multiLevelType w:val="hybridMultilevel"/>
    <w:tmpl w:val="A0C89D4A"/>
    <w:lvl w:ilvl="0" w:tplc="300A0017">
      <w:start w:val="1"/>
      <w:numFmt w:val="lowerLetter"/>
      <w:lvlText w:val="%1)"/>
      <w:lvlJc w:val="left"/>
      <w:pPr>
        <w:ind w:left="1428" w:hanging="360"/>
      </w:pPr>
    </w:lvl>
    <w:lvl w:ilvl="1" w:tplc="300A001B">
      <w:start w:val="1"/>
      <w:numFmt w:val="lowerRoman"/>
      <w:lvlText w:val="%2."/>
      <w:lvlJc w:val="right"/>
      <w:pPr>
        <w:ind w:left="2148" w:hanging="360"/>
      </w:pPr>
    </w:lvl>
    <w:lvl w:ilvl="2" w:tplc="300A001B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CA"/>
    <w:rsid w:val="000103E8"/>
    <w:rsid w:val="00011569"/>
    <w:rsid w:val="000343BA"/>
    <w:rsid w:val="00054305"/>
    <w:rsid w:val="00064A08"/>
    <w:rsid w:val="000931A1"/>
    <w:rsid w:val="000966FF"/>
    <w:rsid w:val="001010F4"/>
    <w:rsid w:val="00113F35"/>
    <w:rsid w:val="00144A6C"/>
    <w:rsid w:val="001C22BB"/>
    <w:rsid w:val="001E448F"/>
    <w:rsid w:val="001F6EA9"/>
    <w:rsid w:val="002009DA"/>
    <w:rsid w:val="00241A93"/>
    <w:rsid w:val="00262DCD"/>
    <w:rsid w:val="00263886"/>
    <w:rsid w:val="00292425"/>
    <w:rsid w:val="003109DC"/>
    <w:rsid w:val="00325250"/>
    <w:rsid w:val="003659FC"/>
    <w:rsid w:val="00377D2C"/>
    <w:rsid w:val="00396B46"/>
    <w:rsid w:val="003F2ACA"/>
    <w:rsid w:val="00406EA2"/>
    <w:rsid w:val="004259DF"/>
    <w:rsid w:val="004353C2"/>
    <w:rsid w:val="004D0161"/>
    <w:rsid w:val="00594772"/>
    <w:rsid w:val="005A5228"/>
    <w:rsid w:val="005B4F79"/>
    <w:rsid w:val="005B5DC1"/>
    <w:rsid w:val="005C5ABE"/>
    <w:rsid w:val="005C754C"/>
    <w:rsid w:val="006173A0"/>
    <w:rsid w:val="00621E3F"/>
    <w:rsid w:val="00680978"/>
    <w:rsid w:val="00692DC9"/>
    <w:rsid w:val="0069789D"/>
    <w:rsid w:val="00730E55"/>
    <w:rsid w:val="0073439B"/>
    <w:rsid w:val="007428D5"/>
    <w:rsid w:val="007B620C"/>
    <w:rsid w:val="00822460"/>
    <w:rsid w:val="00854B03"/>
    <w:rsid w:val="0086313C"/>
    <w:rsid w:val="008A7ECC"/>
    <w:rsid w:val="0091300B"/>
    <w:rsid w:val="0092061D"/>
    <w:rsid w:val="0092209D"/>
    <w:rsid w:val="00947573"/>
    <w:rsid w:val="009B6498"/>
    <w:rsid w:val="009F06CC"/>
    <w:rsid w:val="009F7CDF"/>
    <w:rsid w:val="00A27990"/>
    <w:rsid w:val="00A64446"/>
    <w:rsid w:val="00AB10C2"/>
    <w:rsid w:val="00B046B4"/>
    <w:rsid w:val="00B72994"/>
    <w:rsid w:val="00BA53B5"/>
    <w:rsid w:val="00C33E69"/>
    <w:rsid w:val="00CA5CAD"/>
    <w:rsid w:val="00CD4162"/>
    <w:rsid w:val="00D20C8C"/>
    <w:rsid w:val="00D73981"/>
    <w:rsid w:val="00D810AD"/>
    <w:rsid w:val="00DA06CE"/>
    <w:rsid w:val="00E43C74"/>
    <w:rsid w:val="00E4476F"/>
    <w:rsid w:val="00E8139A"/>
    <w:rsid w:val="00EA22BC"/>
    <w:rsid w:val="00EC6225"/>
    <w:rsid w:val="00ED3E74"/>
    <w:rsid w:val="00EE2AB1"/>
    <w:rsid w:val="00F23B6A"/>
    <w:rsid w:val="00F44EA4"/>
    <w:rsid w:val="00F505B8"/>
    <w:rsid w:val="00F94024"/>
    <w:rsid w:val="00FC0503"/>
    <w:rsid w:val="00FD3D26"/>
    <w:rsid w:val="5C50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2053E"/>
  <w15:docId w15:val="{1B99EBF6-95A9-49B2-943D-DC314E5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D2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A5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AD"/>
  </w:style>
  <w:style w:type="paragraph" w:styleId="Piedepgina">
    <w:name w:val="footer"/>
    <w:basedOn w:val="Normal"/>
    <w:link w:val="PiedepginaCar"/>
    <w:uiPriority w:val="99"/>
    <w:unhideWhenUsed/>
    <w:rsid w:val="00CA5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CAD"/>
  </w:style>
  <w:style w:type="paragraph" w:styleId="Textodeglobo">
    <w:name w:val="Balloon Text"/>
    <w:basedOn w:val="Normal"/>
    <w:link w:val="TextodegloboCar"/>
    <w:uiPriority w:val="99"/>
    <w:semiHidden/>
    <w:unhideWhenUsed/>
    <w:rsid w:val="00CA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388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A52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4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olmedo@udla.edu.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eting.udla.edu.ec/app/landingAdmin/public/campaign/intercolegial-de-musica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4160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Ricaurte</dc:creator>
  <cp:lastModifiedBy>Maria Jose Larreategui</cp:lastModifiedBy>
  <cp:revision>2</cp:revision>
  <cp:lastPrinted>2021-05-18T17:07:00Z</cp:lastPrinted>
  <dcterms:created xsi:type="dcterms:W3CDTF">2021-05-18T17:08:00Z</dcterms:created>
  <dcterms:modified xsi:type="dcterms:W3CDTF">2021-05-18T17:08:00Z</dcterms:modified>
</cp:coreProperties>
</file>